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987D8C">
        <w:rPr>
          <w:rFonts w:eastAsia="Times New Roman" w:cs="Times New Roman"/>
          <w:i/>
          <w:sz w:val="28"/>
          <w:szCs w:val="24"/>
        </w:rPr>
        <w:t>15</w:t>
      </w:r>
      <w:r w:rsidR="00D96111">
        <w:rPr>
          <w:rFonts w:eastAsia="Times New Roman" w:cs="Times New Roman"/>
          <w:i/>
          <w:sz w:val="28"/>
          <w:szCs w:val="24"/>
        </w:rPr>
        <w:t>/7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90092A">
        <w:rPr>
          <w:rFonts w:eastAsia="Times New Roman" w:cs="Times New Roman"/>
          <w:i/>
          <w:sz w:val="28"/>
          <w:szCs w:val="24"/>
        </w:rPr>
        <w:t>1</w:t>
      </w:r>
      <w:r w:rsidR="00987D8C">
        <w:rPr>
          <w:rFonts w:eastAsia="Times New Roman" w:cs="Times New Roman"/>
          <w:i/>
          <w:sz w:val="28"/>
          <w:szCs w:val="24"/>
        </w:rPr>
        <w:t>9</w:t>
      </w:r>
      <w:r w:rsidR="00D96111">
        <w:rPr>
          <w:rFonts w:eastAsia="Times New Roman" w:cs="Times New Roman"/>
          <w:i/>
          <w:sz w:val="28"/>
          <w:szCs w:val="24"/>
        </w:rPr>
        <w:t>/7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3359B8">
        <w:rPr>
          <w:rFonts w:eastAsia="Times New Roman" w:cs="Times New Roman"/>
          <w:b/>
          <w:i/>
          <w:sz w:val="28"/>
          <w:szCs w:val="24"/>
        </w:rPr>
        <w:t>2</w:t>
      </w:r>
      <w:r w:rsidR="00987D8C">
        <w:rPr>
          <w:rFonts w:eastAsia="Times New Roman" w:cs="Times New Roman"/>
          <w:b/>
          <w:i/>
          <w:sz w:val="28"/>
          <w:szCs w:val="24"/>
        </w:rPr>
        <w:t>9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1D69A7" w:rsidRDefault="00987D8C" w:rsidP="00A73B9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96111">
              <w:rPr>
                <w:b/>
              </w:rPr>
              <w:t>/7</w:t>
            </w:r>
          </w:p>
          <w:p w:rsidR="001D69A7" w:rsidRPr="008A460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90092A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D69A7">
              <w:rPr>
                <w:szCs w:val="24"/>
              </w:rPr>
              <w:t>h00</w:t>
            </w:r>
          </w:p>
        </w:tc>
        <w:tc>
          <w:tcPr>
            <w:tcW w:w="7229" w:type="dxa"/>
            <w:vAlign w:val="center"/>
          </w:tcPr>
          <w:p w:rsidR="001D69A7" w:rsidRDefault="00987D8C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triển khai lễ đón nhân thôn Bích Khê đạt chuân thôn kiểu mẫu năm 2023</w:t>
            </w:r>
          </w:p>
        </w:tc>
        <w:tc>
          <w:tcPr>
            <w:tcW w:w="1843" w:type="dxa"/>
            <w:vAlign w:val="center"/>
          </w:tcPr>
          <w:p w:rsidR="001D69A7" w:rsidRPr="00702419" w:rsidRDefault="001D69A7" w:rsidP="00D961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96111">
              <w:rPr>
                <w:szCs w:val="28"/>
              </w:rPr>
              <w:t xml:space="preserve"> </w:t>
            </w:r>
            <w:r w:rsidR="00987D8C" w:rsidRPr="00702419">
              <w:rPr>
                <w:szCs w:val="28"/>
              </w:rPr>
              <w:t xml:space="preserve">Ông </w:t>
            </w:r>
            <w:r w:rsidR="00987D8C"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1D69A7" w:rsidRDefault="00D96111" w:rsidP="000B1E2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D96111" w:rsidP="00987D8C">
            <w:r>
              <w:t xml:space="preserve">HT </w:t>
            </w:r>
            <w:r w:rsidR="00987D8C">
              <w:t>UBND xã</w:t>
            </w:r>
          </w:p>
        </w:tc>
      </w:tr>
      <w:tr w:rsidR="00D96111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D96111" w:rsidRDefault="00D96111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6111" w:rsidRDefault="0090092A" w:rsidP="009009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D96111">
              <w:rPr>
                <w:szCs w:val="24"/>
              </w:rPr>
              <w:t>h</w:t>
            </w:r>
            <w:r>
              <w:rPr>
                <w:szCs w:val="24"/>
              </w:rPr>
              <w:t>3</w:t>
            </w:r>
            <w:r w:rsidR="00D96111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D96111" w:rsidRDefault="00D96111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Chủ tịch, PCT UBND xã</w:t>
            </w:r>
          </w:p>
        </w:tc>
        <w:tc>
          <w:tcPr>
            <w:tcW w:w="1843" w:type="dxa"/>
            <w:vAlign w:val="center"/>
          </w:tcPr>
          <w:p w:rsidR="00D96111" w:rsidRPr="00702419" w:rsidRDefault="00D96111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D96111" w:rsidRDefault="00D96111" w:rsidP="00CC34BB">
            <w:pPr>
              <w:rPr>
                <w:szCs w:val="28"/>
              </w:rPr>
            </w:pPr>
            <w:r>
              <w:rPr>
                <w:szCs w:val="28"/>
              </w:rPr>
              <w:t>PCT UBND</w:t>
            </w:r>
            <w:bookmarkStart w:id="0" w:name="_GoBack"/>
            <w:bookmarkEnd w:id="0"/>
          </w:p>
        </w:tc>
        <w:tc>
          <w:tcPr>
            <w:tcW w:w="2267" w:type="dxa"/>
            <w:vAlign w:val="center"/>
          </w:tcPr>
          <w:p w:rsidR="00D96111" w:rsidRDefault="00D96111" w:rsidP="00CC34BB">
            <w:r>
              <w:t>Phòng CT UBND xã</w:t>
            </w:r>
          </w:p>
        </w:tc>
      </w:tr>
      <w:tr w:rsidR="00C26574" w:rsidTr="00586638">
        <w:trPr>
          <w:trHeight w:val="383"/>
        </w:trPr>
        <w:tc>
          <w:tcPr>
            <w:tcW w:w="993" w:type="dxa"/>
            <w:vMerge w:val="restart"/>
            <w:vAlign w:val="center"/>
          </w:tcPr>
          <w:p w:rsidR="00C26574" w:rsidRDefault="00C26574" w:rsidP="00ED62B4">
            <w:pPr>
              <w:rPr>
                <w:b/>
                <w:sz w:val="4"/>
              </w:rPr>
            </w:pPr>
          </w:p>
          <w:p w:rsidR="00C26574" w:rsidRDefault="00C26574" w:rsidP="00ED62B4">
            <w:pPr>
              <w:rPr>
                <w:b/>
                <w:sz w:val="4"/>
              </w:rPr>
            </w:pPr>
          </w:p>
          <w:p w:rsidR="00C26574" w:rsidRPr="00F2371C" w:rsidRDefault="00C26574" w:rsidP="00ED62B4">
            <w:pPr>
              <w:rPr>
                <w:b/>
                <w:sz w:val="4"/>
              </w:rPr>
            </w:pPr>
          </w:p>
          <w:p w:rsidR="00C26574" w:rsidRDefault="00C26574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C26574" w:rsidRDefault="00C26574" w:rsidP="00ED62B4">
            <w:pPr>
              <w:jc w:val="center"/>
              <w:rPr>
                <w:b/>
              </w:rPr>
            </w:pPr>
            <w:r>
              <w:rPr>
                <w:b/>
              </w:rPr>
              <w:t>16/7</w:t>
            </w:r>
          </w:p>
          <w:p w:rsidR="00C26574" w:rsidRPr="00F2371C" w:rsidRDefault="00C26574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C26574" w:rsidRPr="00E97488" w:rsidRDefault="00C26574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C26574" w:rsidRDefault="00C26574" w:rsidP="00D863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XDCB ở thôn Bích Khê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D863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C26574" w:rsidRDefault="00C26574" w:rsidP="00D8636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D8636B">
            <w:r>
              <w:t>Thôn Bích Khê</w:t>
            </w:r>
          </w:p>
        </w:tc>
      </w:tr>
      <w:tr w:rsidR="00C26574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C26574" w:rsidRDefault="00C26574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C26574" w:rsidRDefault="00C26574" w:rsidP="001D69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GPMB công trình đường nối cầu An Mô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CC34B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C26574" w:rsidRDefault="00C26574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E67E7B">
            <w:r>
              <w:t>Thôn An Định</w:t>
            </w:r>
          </w:p>
        </w:tc>
      </w:tr>
      <w:tr w:rsidR="00C26574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C26574" w:rsidRDefault="00C26574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C26574" w:rsidRDefault="00C26574" w:rsidP="001246CB">
            <w:pPr>
              <w:jc w:val="center"/>
              <w:rPr>
                <w:b/>
              </w:rPr>
            </w:pPr>
            <w:r>
              <w:rPr>
                <w:b/>
              </w:rPr>
              <w:t>17/7</w:t>
            </w:r>
          </w:p>
          <w:p w:rsidR="00C26574" w:rsidRDefault="00C26574" w:rsidP="001246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26574" w:rsidRDefault="00C26574" w:rsidP="000F5B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họp 04 hộ dân tái định cư công trình đường nối cầu An Mô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0F5B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26574" w:rsidRDefault="00C26574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0F5B59">
            <w:r>
              <w:t>HT thôn An Định</w:t>
            </w:r>
          </w:p>
        </w:tc>
      </w:tr>
      <w:tr w:rsidR="00C26574" w:rsidTr="00F2371C">
        <w:trPr>
          <w:trHeight w:val="313"/>
        </w:trPr>
        <w:tc>
          <w:tcPr>
            <w:tcW w:w="993" w:type="dxa"/>
            <w:vMerge/>
            <w:vAlign w:val="center"/>
          </w:tcPr>
          <w:p w:rsidR="00C26574" w:rsidRDefault="00C26574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26574" w:rsidRDefault="00C26574" w:rsidP="000F5B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Xử lý ranh giới giữa thôn Lưu nghĩa, xã Triệu Long và thôn Hữu Hòa, xã Triệu Hòa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D8636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C26574" w:rsidRDefault="00C26574" w:rsidP="00D8636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0F5B59">
            <w:r>
              <w:t>Thôn Lưu Nghĩa</w:t>
            </w:r>
          </w:p>
        </w:tc>
      </w:tr>
      <w:tr w:rsidR="00C26574" w:rsidTr="00F2371C">
        <w:trPr>
          <w:trHeight w:val="319"/>
        </w:trPr>
        <w:tc>
          <w:tcPr>
            <w:tcW w:w="993" w:type="dxa"/>
            <w:vMerge/>
            <w:vAlign w:val="center"/>
          </w:tcPr>
          <w:p w:rsidR="00C26574" w:rsidRDefault="00C26574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223CE6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C26574" w:rsidRDefault="00C26574" w:rsidP="008852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sơ kết công tác XDĐ 6 tháng đầu năm, triển khái nhiệm vụ 6 tháng cuối năm 2024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8852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26574" w:rsidRDefault="00C26574" w:rsidP="00885295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885295">
            <w:r>
              <w:t>HT NVH xã</w:t>
            </w:r>
          </w:p>
        </w:tc>
      </w:tr>
      <w:tr w:rsidR="00C26574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C26574" w:rsidRDefault="00C26574" w:rsidP="00ED62B4">
            <w:pPr>
              <w:jc w:val="center"/>
              <w:rPr>
                <w:b/>
              </w:rPr>
            </w:pPr>
          </w:p>
          <w:p w:rsidR="00C26574" w:rsidRDefault="00C26574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C26574" w:rsidRDefault="00C26574" w:rsidP="000C1BB5">
            <w:pPr>
              <w:jc w:val="center"/>
              <w:rPr>
                <w:b/>
              </w:rPr>
            </w:pPr>
            <w:r>
              <w:rPr>
                <w:b/>
              </w:rPr>
              <w:t>18/7</w:t>
            </w:r>
          </w:p>
          <w:p w:rsidR="00C26574" w:rsidRPr="00EF4B29" w:rsidRDefault="00C26574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26574" w:rsidRDefault="00C26574" w:rsidP="00987D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khai mạc giải cầu lông CNVCLĐ huyện năm 2024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26574" w:rsidRDefault="00C26574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404B9F">
            <w:r>
              <w:t>TT TDTT huyện</w:t>
            </w:r>
          </w:p>
        </w:tc>
      </w:tr>
      <w:tr w:rsidR="00C26574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C26574" w:rsidRDefault="00C26574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C26574" w:rsidRDefault="00C26574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XDCB tại thôn Bích Khê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C26574" w:rsidRDefault="00C26574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B90940">
            <w:r>
              <w:t>Thôn Bích Khê</w:t>
            </w:r>
          </w:p>
        </w:tc>
      </w:tr>
      <w:tr w:rsidR="00C26574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C26574" w:rsidRDefault="00C26574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C26574" w:rsidRDefault="00C26574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C26574" w:rsidRPr="00EF4B29" w:rsidRDefault="00C26574" w:rsidP="00223CE6">
            <w:pPr>
              <w:jc w:val="center"/>
              <w:rPr>
                <w:b/>
              </w:rPr>
            </w:pPr>
            <w:r>
              <w:rPr>
                <w:b/>
              </w:rPr>
              <w:t>19/7</w:t>
            </w:r>
          </w:p>
        </w:tc>
        <w:tc>
          <w:tcPr>
            <w:tcW w:w="851" w:type="dxa"/>
            <w:vAlign w:val="center"/>
          </w:tcPr>
          <w:p w:rsidR="00C26574" w:rsidRDefault="00C26574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C26574" w:rsidRDefault="00C26574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GPMB công trình đường nối cầu An Mô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CC34B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C26574" w:rsidRDefault="00C26574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CC34BB">
            <w:r>
              <w:t>Thôn An Định</w:t>
            </w:r>
          </w:p>
        </w:tc>
      </w:tr>
      <w:tr w:rsidR="00C26574" w:rsidTr="00F2371C">
        <w:trPr>
          <w:trHeight w:val="72"/>
        </w:trPr>
        <w:tc>
          <w:tcPr>
            <w:tcW w:w="993" w:type="dxa"/>
            <w:vMerge/>
            <w:vAlign w:val="center"/>
          </w:tcPr>
          <w:p w:rsidR="00C26574" w:rsidRDefault="00C26574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16h00</w:t>
            </w:r>
          </w:p>
        </w:tc>
        <w:tc>
          <w:tcPr>
            <w:tcW w:w="7229" w:type="dxa"/>
            <w:vAlign w:val="center"/>
          </w:tcPr>
          <w:p w:rsidR="00C26574" w:rsidRDefault="00C26574" w:rsidP="00D863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khai mạc giải cầu lông CNVCLĐ huyện năm 2024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D863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26574" w:rsidRDefault="00C26574" w:rsidP="00D8636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D8636B">
            <w:r>
              <w:t>TT TDTT huyện</w:t>
            </w:r>
          </w:p>
        </w:tc>
      </w:tr>
      <w:tr w:rsidR="00C26574" w:rsidTr="00F2371C">
        <w:trPr>
          <w:trHeight w:val="72"/>
        </w:trPr>
        <w:tc>
          <w:tcPr>
            <w:tcW w:w="993" w:type="dxa"/>
            <w:vAlign w:val="center"/>
          </w:tcPr>
          <w:p w:rsidR="00C26574" w:rsidRDefault="00C26574" w:rsidP="00987D8C">
            <w:pPr>
              <w:rPr>
                <w:b/>
              </w:rPr>
            </w:pPr>
            <w:r>
              <w:rPr>
                <w:b/>
              </w:rPr>
              <w:t>Thứ</w:t>
            </w:r>
            <w:r>
              <w:rPr>
                <w:b/>
              </w:rPr>
              <w:t xml:space="preserve"> 7</w:t>
            </w:r>
          </w:p>
          <w:p w:rsidR="00C26574" w:rsidRDefault="00C26574" w:rsidP="00987D8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/7</w:t>
            </w: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26574" w:rsidRDefault="00C26574" w:rsidP="00D863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Dự lễ </w:t>
            </w:r>
            <w:r>
              <w:rPr>
                <w:szCs w:val="28"/>
              </w:rPr>
              <w:t>đón nhân thôn Bích Khê đạt chuân thôn kiểu mẫu năm 2023</w:t>
            </w:r>
          </w:p>
        </w:tc>
        <w:tc>
          <w:tcPr>
            <w:tcW w:w="1843" w:type="dxa"/>
            <w:vAlign w:val="center"/>
          </w:tcPr>
          <w:p w:rsidR="00C26574" w:rsidRDefault="00C26574" w:rsidP="00D8636B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26574" w:rsidRPr="00E97488" w:rsidRDefault="00C26574" w:rsidP="00D8636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D8636B">
            <w:r>
              <w:t>Thôn Bích Khê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90" w:rsidRDefault="00180890" w:rsidP="002C743C">
      <w:pPr>
        <w:spacing w:after="0" w:line="240" w:lineRule="auto"/>
      </w:pPr>
      <w:r>
        <w:separator/>
      </w:r>
    </w:p>
  </w:endnote>
  <w:endnote w:type="continuationSeparator" w:id="0">
    <w:p w:rsidR="00180890" w:rsidRDefault="00180890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90" w:rsidRDefault="00180890" w:rsidP="002C743C">
      <w:pPr>
        <w:spacing w:after="0" w:line="240" w:lineRule="auto"/>
      </w:pPr>
      <w:r>
        <w:separator/>
      </w:r>
    </w:p>
  </w:footnote>
  <w:footnote w:type="continuationSeparator" w:id="0">
    <w:p w:rsidR="00180890" w:rsidRDefault="00180890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70356"/>
    <w:rsid w:val="00070A19"/>
    <w:rsid w:val="00081FA5"/>
    <w:rsid w:val="000C050F"/>
    <w:rsid w:val="000C1BB5"/>
    <w:rsid w:val="000E0A19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75437"/>
    <w:rsid w:val="006778C6"/>
    <w:rsid w:val="006804F7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4CB7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87D8C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AF3099"/>
    <w:rsid w:val="00B1021F"/>
    <w:rsid w:val="00B10F2D"/>
    <w:rsid w:val="00B32FC3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C063D"/>
    <w:rsid w:val="00DC40D9"/>
    <w:rsid w:val="00DC4BFD"/>
    <w:rsid w:val="00DD3514"/>
    <w:rsid w:val="00DD595D"/>
    <w:rsid w:val="00DE36BE"/>
    <w:rsid w:val="00DF5E76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97488"/>
    <w:rsid w:val="00ED13AD"/>
    <w:rsid w:val="00ED1C2B"/>
    <w:rsid w:val="00ED2ACC"/>
    <w:rsid w:val="00ED62B4"/>
    <w:rsid w:val="00ED70DF"/>
    <w:rsid w:val="00EE0F5B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FCBD-F12A-4664-9ED0-9F9AED30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2024-07-15T02:59:00Z</dcterms:created>
  <dcterms:modified xsi:type="dcterms:W3CDTF">2024-07-15T03:14:00Z</dcterms:modified>
</cp:coreProperties>
</file>