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5EEE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4215D6">
        <w:rPr>
          <w:rFonts w:eastAsia="Times New Roman" w:cs="Times New Roman"/>
          <w:i/>
          <w:sz w:val="28"/>
          <w:szCs w:val="24"/>
        </w:rPr>
        <w:t>25</w:t>
      </w:r>
      <w:r w:rsidR="00AF0537">
        <w:rPr>
          <w:rFonts w:eastAsia="Times New Roman" w:cs="Times New Roman"/>
          <w:i/>
          <w:sz w:val="28"/>
          <w:szCs w:val="24"/>
        </w:rPr>
        <w:t>/11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4215D6">
        <w:rPr>
          <w:rFonts w:eastAsia="Times New Roman" w:cs="Times New Roman"/>
          <w:i/>
          <w:sz w:val="28"/>
          <w:szCs w:val="24"/>
        </w:rPr>
        <w:t>29</w:t>
      </w:r>
      <w:r w:rsidR="006400A4">
        <w:rPr>
          <w:rFonts w:eastAsia="Times New Roman" w:cs="Times New Roman"/>
          <w:i/>
          <w:sz w:val="28"/>
          <w:szCs w:val="24"/>
        </w:rPr>
        <w:t>/11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AD646A">
        <w:rPr>
          <w:rFonts w:eastAsia="Times New Roman" w:cs="Times New Roman"/>
          <w:b/>
          <w:i/>
          <w:sz w:val="28"/>
          <w:szCs w:val="24"/>
        </w:rPr>
        <w:t>4</w:t>
      </w:r>
      <w:r w:rsidR="004215D6">
        <w:rPr>
          <w:rFonts w:eastAsia="Times New Roman" w:cs="Times New Roman"/>
          <w:b/>
          <w:i/>
          <w:sz w:val="28"/>
          <w:szCs w:val="24"/>
        </w:rPr>
        <w:t>8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4215D6" w:rsidTr="002A2D63">
        <w:trPr>
          <w:trHeight w:val="102"/>
        </w:trPr>
        <w:tc>
          <w:tcPr>
            <w:tcW w:w="993" w:type="dxa"/>
            <w:vMerge w:val="restart"/>
            <w:vAlign w:val="center"/>
          </w:tcPr>
          <w:p w:rsidR="004215D6" w:rsidRDefault="004215D6" w:rsidP="004215D6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4215D6" w:rsidRDefault="004215D6" w:rsidP="004215D6">
            <w:pPr>
              <w:jc w:val="center"/>
              <w:rPr>
                <w:b/>
              </w:rPr>
            </w:pPr>
            <w:r>
              <w:rPr>
                <w:b/>
              </w:rPr>
              <w:t>25/11</w:t>
            </w:r>
          </w:p>
          <w:p w:rsidR="004215D6" w:rsidRPr="008A4607" w:rsidRDefault="004215D6" w:rsidP="004215D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5D6" w:rsidRDefault="004215D6" w:rsidP="004215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4215D6" w:rsidTr="00B95A95">
        <w:trPr>
          <w:trHeight w:val="102"/>
        </w:trPr>
        <w:tc>
          <w:tcPr>
            <w:tcW w:w="993" w:type="dxa"/>
            <w:vMerge/>
            <w:vAlign w:val="center"/>
          </w:tcPr>
          <w:p w:rsidR="004215D6" w:rsidRDefault="004215D6" w:rsidP="004215D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5D6" w:rsidRDefault="004215D6" w:rsidP="00421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4215D6" w:rsidTr="000E1A93">
        <w:trPr>
          <w:trHeight w:val="383"/>
        </w:trPr>
        <w:tc>
          <w:tcPr>
            <w:tcW w:w="993" w:type="dxa"/>
            <w:vMerge w:val="restart"/>
            <w:vAlign w:val="center"/>
          </w:tcPr>
          <w:p w:rsidR="004215D6" w:rsidRDefault="004215D6" w:rsidP="004215D6">
            <w:pPr>
              <w:rPr>
                <w:b/>
                <w:sz w:val="4"/>
              </w:rPr>
            </w:pPr>
          </w:p>
          <w:p w:rsidR="004215D6" w:rsidRDefault="004215D6" w:rsidP="004215D6">
            <w:pPr>
              <w:rPr>
                <w:b/>
                <w:sz w:val="4"/>
              </w:rPr>
            </w:pPr>
          </w:p>
          <w:p w:rsidR="004215D6" w:rsidRPr="00F2371C" w:rsidRDefault="004215D6" w:rsidP="004215D6">
            <w:pPr>
              <w:rPr>
                <w:b/>
                <w:sz w:val="4"/>
              </w:rPr>
            </w:pPr>
          </w:p>
          <w:p w:rsidR="004215D6" w:rsidRDefault="004215D6" w:rsidP="004215D6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4215D6" w:rsidRDefault="004215D6" w:rsidP="004215D6">
            <w:pPr>
              <w:jc w:val="center"/>
              <w:rPr>
                <w:b/>
              </w:rPr>
            </w:pPr>
            <w:r>
              <w:rPr>
                <w:b/>
              </w:rPr>
              <w:t>26/11</w:t>
            </w:r>
          </w:p>
          <w:p w:rsidR="004215D6" w:rsidRPr="00F2371C" w:rsidRDefault="004215D6" w:rsidP="004215D6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4215D6" w:rsidRPr="00E97488" w:rsidRDefault="004215D6" w:rsidP="00421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4215D6" w:rsidTr="00294B91">
        <w:trPr>
          <w:trHeight w:val="470"/>
        </w:trPr>
        <w:tc>
          <w:tcPr>
            <w:tcW w:w="993" w:type="dxa"/>
            <w:vMerge/>
            <w:vAlign w:val="center"/>
          </w:tcPr>
          <w:p w:rsidR="004215D6" w:rsidRDefault="004215D6" w:rsidP="004215D6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215D6" w:rsidRDefault="004215D6" w:rsidP="00421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4215D6" w:rsidRDefault="004215D6" w:rsidP="004215D6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4215D6" w:rsidRDefault="004215D6" w:rsidP="004215D6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4215D6" w:rsidRDefault="004215D6" w:rsidP="004215D6">
            <w:pPr>
              <w:rPr>
                <w:szCs w:val="28"/>
              </w:rPr>
            </w:pPr>
            <w:r>
              <w:rPr>
                <w:szCs w:val="28"/>
              </w:rPr>
              <w:t xml:space="preserve">Thành viên </w:t>
            </w:r>
            <w:bookmarkStart w:id="0" w:name="_GoBack"/>
            <w:bookmarkEnd w:id="0"/>
            <w:r>
              <w:rPr>
                <w:szCs w:val="28"/>
              </w:rPr>
              <w:t>đoàn</w:t>
            </w:r>
          </w:p>
        </w:tc>
        <w:tc>
          <w:tcPr>
            <w:tcW w:w="2267" w:type="dxa"/>
          </w:tcPr>
          <w:p w:rsidR="004215D6" w:rsidRDefault="004215D6" w:rsidP="004215D6">
            <w:r>
              <w:t>Thôn An Định</w:t>
            </w:r>
          </w:p>
        </w:tc>
      </w:tr>
      <w:tr w:rsidR="00F7160A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  <w:p w:rsidR="00F7160A" w:rsidRDefault="00F7160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7160A" w:rsidRDefault="004215D6" w:rsidP="00F7160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F0537">
              <w:rPr>
                <w:b/>
              </w:rPr>
              <w:t>/11</w:t>
            </w: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F7160A" w:rsidRDefault="004215D6" w:rsidP="000674F5">
            <w:r>
              <w:rPr>
                <w:szCs w:val="28"/>
              </w:rPr>
              <w:t>Dự kiểm tra giám sát KTXH, QPAN năm 2024</w:t>
            </w:r>
          </w:p>
        </w:tc>
        <w:tc>
          <w:tcPr>
            <w:tcW w:w="1843" w:type="dxa"/>
          </w:tcPr>
          <w:p w:rsidR="00F7160A" w:rsidRDefault="004215D6" w:rsidP="00CC0A6C">
            <w:pPr>
              <w:jc w:val="center"/>
            </w:pPr>
            <w:r>
              <w:rPr>
                <w:szCs w:val="28"/>
              </w:rPr>
              <w:t>Huyện ủy</w:t>
            </w:r>
          </w:p>
        </w:tc>
        <w:tc>
          <w:tcPr>
            <w:tcW w:w="2552" w:type="dxa"/>
            <w:vAlign w:val="center"/>
          </w:tcPr>
          <w:p w:rsidR="00F7160A" w:rsidRDefault="006400A4" w:rsidP="000F5B5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7160A" w:rsidRDefault="004215D6" w:rsidP="00AD646A">
            <w:r>
              <w:t>Nhà văn hóa xã Triệu Long</w:t>
            </w:r>
          </w:p>
        </w:tc>
      </w:tr>
      <w:tr w:rsidR="00AF0537" w:rsidTr="00F96986">
        <w:trPr>
          <w:trHeight w:val="313"/>
        </w:trPr>
        <w:tc>
          <w:tcPr>
            <w:tcW w:w="993" w:type="dxa"/>
            <w:vMerge/>
            <w:vAlign w:val="center"/>
          </w:tcPr>
          <w:p w:rsidR="00AF0537" w:rsidRDefault="00AF0537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F0537" w:rsidRDefault="00AF0537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AF0537" w:rsidRDefault="00AF0537" w:rsidP="00356BAA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AF0537" w:rsidRDefault="00AF0537" w:rsidP="00356BAA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AF0537" w:rsidRDefault="00AF0537" w:rsidP="00356BAA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AF0537" w:rsidRDefault="00AF0537" w:rsidP="00356BAA">
            <w:r>
              <w:t>Thôn An Định</w:t>
            </w:r>
          </w:p>
        </w:tc>
      </w:tr>
      <w:tr w:rsidR="006400A4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6400A4" w:rsidRDefault="006400A4" w:rsidP="00ED62B4">
            <w:pPr>
              <w:jc w:val="center"/>
              <w:rPr>
                <w:b/>
              </w:rPr>
            </w:pPr>
          </w:p>
          <w:p w:rsidR="006400A4" w:rsidRDefault="006400A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6400A4" w:rsidRPr="00EF4B29" w:rsidRDefault="004215D6" w:rsidP="00EB6F4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F0537">
              <w:rPr>
                <w:b/>
              </w:rPr>
              <w:t>/11</w:t>
            </w:r>
          </w:p>
        </w:tc>
        <w:tc>
          <w:tcPr>
            <w:tcW w:w="851" w:type="dxa"/>
            <w:vAlign w:val="center"/>
          </w:tcPr>
          <w:p w:rsidR="006400A4" w:rsidRDefault="006400A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  <w:tr w:rsidR="00FA42C6" w:rsidTr="00996648">
        <w:trPr>
          <w:trHeight w:val="196"/>
        </w:trPr>
        <w:tc>
          <w:tcPr>
            <w:tcW w:w="993" w:type="dxa"/>
            <w:vMerge/>
            <w:vAlign w:val="center"/>
          </w:tcPr>
          <w:p w:rsidR="00FA42C6" w:rsidRDefault="00FA42C6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FA42C6" w:rsidRDefault="00FA42C6" w:rsidP="00AD6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các mô hình cam kết</w:t>
            </w:r>
          </w:p>
        </w:tc>
        <w:tc>
          <w:tcPr>
            <w:tcW w:w="1843" w:type="dxa"/>
          </w:tcPr>
          <w:p w:rsidR="00FA42C6" w:rsidRDefault="00FA42C6" w:rsidP="003900BC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3900BC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3900BC">
            <w:r>
              <w:t>Thôn An Định</w:t>
            </w:r>
          </w:p>
        </w:tc>
      </w:tr>
      <w:tr w:rsidR="00FA42C6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FA42C6" w:rsidRDefault="00FA42C6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FA42C6" w:rsidRDefault="00FA42C6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FA42C6" w:rsidRPr="00EF4B29" w:rsidRDefault="004215D6" w:rsidP="00AF053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FA42C6">
              <w:rPr>
                <w:b/>
              </w:rPr>
              <w:t xml:space="preserve">/11  </w:t>
            </w:r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07h30</w:t>
            </w:r>
          </w:p>
        </w:tc>
        <w:tc>
          <w:tcPr>
            <w:tcW w:w="7229" w:type="dxa"/>
          </w:tcPr>
          <w:p w:rsidR="00FA42C6" w:rsidRDefault="00FA42C6" w:rsidP="003900BC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FA42C6" w:rsidRDefault="00FA42C6" w:rsidP="003900BC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3900BC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3900BC">
            <w:r>
              <w:t>Thôn An Định</w:t>
            </w:r>
          </w:p>
        </w:tc>
      </w:tr>
      <w:tr w:rsidR="00FA42C6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FA42C6" w:rsidRDefault="00FA42C6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FA42C6" w:rsidRDefault="00FA42C6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FA42C6" w:rsidRDefault="00FA42C6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FA42C6" w:rsidRDefault="00FA42C6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FA42C6" w:rsidRDefault="00FA42C6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A42C6" w:rsidRDefault="00FA42C6" w:rsidP="00E64C79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59" w:rsidRDefault="00603B59" w:rsidP="002C743C">
      <w:pPr>
        <w:spacing w:after="0" w:line="240" w:lineRule="auto"/>
      </w:pPr>
      <w:r>
        <w:separator/>
      </w:r>
    </w:p>
  </w:endnote>
  <w:endnote w:type="continuationSeparator" w:id="0">
    <w:p w:rsidR="00603B59" w:rsidRDefault="00603B59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59" w:rsidRDefault="00603B59" w:rsidP="002C743C">
      <w:pPr>
        <w:spacing w:after="0" w:line="240" w:lineRule="auto"/>
      </w:pPr>
      <w:r>
        <w:separator/>
      </w:r>
    </w:p>
  </w:footnote>
  <w:footnote w:type="continuationSeparator" w:id="0">
    <w:p w:rsidR="00603B59" w:rsidRDefault="00603B59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15D6"/>
    <w:rsid w:val="00422B7C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3B59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84693"/>
    <w:rsid w:val="00793775"/>
    <w:rsid w:val="007A255A"/>
    <w:rsid w:val="007A6062"/>
    <w:rsid w:val="007C50C5"/>
    <w:rsid w:val="007C5849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106"/>
    <w:rsid w:val="00DD3514"/>
    <w:rsid w:val="00DD595D"/>
    <w:rsid w:val="00DE36BE"/>
    <w:rsid w:val="00DE4926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7C1E"/>
  <w15:docId w15:val="{D30CC6CE-D7D6-4371-A3EA-906997D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18F3-2ECD-446E-BFAB-D8FAE75A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2024-04-15T07:19:00Z</cp:lastPrinted>
  <dcterms:created xsi:type="dcterms:W3CDTF">2024-11-28T01:48:00Z</dcterms:created>
  <dcterms:modified xsi:type="dcterms:W3CDTF">2024-11-28T01:52:00Z</dcterms:modified>
</cp:coreProperties>
</file>