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472F5F">
        <w:rPr>
          <w:rFonts w:eastAsia="Times New Roman" w:cs="Times New Roman"/>
          <w:i/>
          <w:sz w:val="28"/>
          <w:szCs w:val="24"/>
        </w:rPr>
        <w:t>27</w:t>
      </w:r>
      <w:r w:rsidR="00B26C0C">
        <w:rPr>
          <w:rFonts w:eastAsia="Times New Roman" w:cs="Times New Roman"/>
          <w:i/>
          <w:sz w:val="28"/>
          <w:szCs w:val="24"/>
        </w:rPr>
        <w:t>/11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472F5F">
        <w:rPr>
          <w:rFonts w:eastAsia="Times New Roman" w:cs="Times New Roman"/>
          <w:i/>
          <w:sz w:val="28"/>
          <w:szCs w:val="24"/>
        </w:rPr>
        <w:t>01/12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472F5F">
        <w:rPr>
          <w:rFonts w:eastAsia="Times New Roman" w:cs="Times New Roman"/>
          <w:b/>
          <w:i/>
          <w:sz w:val="28"/>
          <w:szCs w:val="24"/>
        </w:rPr>
        <w:t xml:space="preserve"> 49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472F5F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1B63F9" w:rsidRPr="00A8438D" w:rsidRDefault="00517BA7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2C6385"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517BA7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công trình đường Cầu An mô vào khu lưu niệm Tổng bí thư Lê Duẩn</w:t>
            </w:r>
          </w:p>
        </w:tc>
        <w:tc>
          <w:tcPr>
            <w:tcW w:w="2552" w:type="dxa"/>
            <w:vAlign w:val="center"/>
          </w:tcPr>
          <w:p w:rsidR="002C6385" w:rsidRPr="00A8438D" w:rsidRDefault="00517BA7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2C6385" w:rsidRPr="00A8438D" w:rsidRDefault="00517BA7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517BA7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517BA7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nhiệm vụ các tháng cuối năm 2023 và các văn bản chỉ đạo của UBND huyện, VP ĐPNTM huyện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517BA7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4C6254" w:rsidRPr="00A8438D" w:rsidRDefault="00517BA7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517BA7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HĐND huyện</w:t>
            </w:r>
          </w:p>
        </w:tc>
      </w:tr>
      <w:tr w:rsidR="00995232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995232" w:rsidRPr="00A8438D" w:rsidRDefault="00472F5F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496E61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thực hiện công tác khám tuyển, tuyển chọn công dân thực hiện nghĩa vụ quân sự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Lãnh đạo </w:t>
            </w:r>
            <w:r w:rsidR="00496E61">
              <w:rPr>
                <w:sz w:val="26"/>
                <w:szCs w:val="26"/>
              </w:rPr>
              <w:t>huyện</w:t>
            </w:r>
          </w:p>
        </w:tc>
        <w:tc>
          <w:tcPr>
            <w:tcW w:w="2552" w:type="dxa"/>
            <w:vAlign w:val="center"/>
          </w:tcPr>
          <w:p w:rsidR="00995232" w:rsidRPr="00A8438D" w:rsidRDefault="00496E61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496E61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huyện</w:t>
            </w:r>
          </w:p>
        </w:tc>
      </w:tr>
      <w:tr w:rsidR="00E7303F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E7303F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14h0</w:t>
            </w:r>
            <w:r w:rsidRPr="00A8438D">
              <w:rPr>
                <w:sz w:val="26"/>
                <w:szCs w:val="26"/>
              </w:rPr>
              <w:t>0</w:t>
            </w:r>
          </w:p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dân triển khai mô hình sinh kế.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517BA7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Lãnh đạo xã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</w:t>
            </w:r>
            <w:r w:rsidR="00517BA7">
              <w:rPr>
                <w:sz w:val="26"/>
                <w:szCs w:val="26"/>
              </w:rPr>
              <w:t>ng nhà văn hóa xã</w:t>
            </w:r>
          </w:p>
        </w:tc>
      </w:tr>
      <w:tr w:rsidR="00E7303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E7303F" w:rsidRPr="00A8438D" w:rsidRDefault="00472F5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E7303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đề án quy hoạch xã thời kỳ đến năm 2035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E7303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chấm điểm phân loại chính quyền địa phương năm 2023</w:t>
            </w:r>
          </w:p>
        </w:tc>
        <w:tc>
          <w:tcPr>
            <w:tcW w:w="2552" w:type="dxa"/>
            <w:vAlign w:val="center"/>
          </w:tcPr>
          <w:p w:rsidR="00E7303F" w:rsidRPr="00A8438D" w:rsidRDefault="0063177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</w:t>
            </w:r>
            <w:r w:rsidR="00496E61">
              <w:rPr>
                <w:sz w:val="26"/>
                <w:szCs w:val="26"/>
              </w:rPr>
              <w:t>ạo xã</w:t>
            </w:r>
          </w:p>
        </w:tc>
        <w:tc>
          <w:tcPr>
            <w:tcW w:w="2552" w:type="dxa"/>
            <w:vAlign w:val="center"/>
          </w:tcPr>
          <w:p w:rsidR="00E7303F" w:rsidRPr="00A8438D" w:rsidRDefault="00631771" w:rsidP="0063177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  <w:bookmarkStart w:id="0" w:name="_GoBack"/>
            <w:bookmarkEnd w:id="0"/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E7303F" w:rsidRPr="00A8438D" w:rsidRDefault="00472F5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E7303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E7303F" w:rsidRPr="00A8438D" w:rsidRDefault="00472F5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01/12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33" w:rsidRDefault="00041E33" w:rsidP="002C743C">
      <w:pPr>
        <w:spacing w:after="0" w:line="240" w:lineRule="auto"/>
      </w:pPr>
      <w:r>
        <w:separator/>
      </w:r>
    </w:p>
  </w:endnote>
  <w:endnote w:type="continuationSeparator" w:id="0">
    <w:p w:rsidR="00041E33" w:rsidRDefault="00041E33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33" w:rsidRDefault="00041E33" w:rsidP="002C743C">
      <w:pPr>
        <w:spacing w:after="0" w:line="240" w:lineRule="auto"/>
      </w:pPr>
      <w:r>
        <w:separator/>
      </w:r>
    </w:p>
  </w:footnote>
  <w:footnote w:type="continuationSeparator" w:id="0">
    <w:p w:rsidR="00041E33" w:rsidRDefault="00041E33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41E33"/>
    <w:rsid w:val="00046940"/>
    <w:rsid w:val="000478A8"/>
    <w:rsid w:val="0006058E"/>
    <w:rsid w:val="00061888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D646A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2F5F"/>
    <w:rsid w:val="00477CB6"/>
    <w:rsid w:val="004829A2"/>
    <w:rsid w:val="00485B71"/>
    <w:rsid w:val="00494C8E"/>
    <w:rsid w:va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30786"/>
    <w:rsid w:val="00542B74"/>
    <w:rsid w:val="0054656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3B54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393F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16EF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2679-34BE-400D-A3DF-7D50F91D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2023-11-28T08:01:00Z</dcterms:created>
  <dcterms:modified xsi:type="dcterms:W3CDTF">2023-11-28T08:09:00Z</dcterms:modified>
</cp:coreProperties>
</file>